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273"/>
        <w:gridCol w:w="1961"/>
        <w:gridCol w:w="1399"/>
        <w:gridCol w:w="4479"/>
      </w:tblGrid>
      <w:tr w:rsidR="001D0795" w:rsidTr="001D0795">
        <w:trPr>
          <w:trHeight w:val="46"/>
          <w:tblHeader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 w:hint="cs"/>
                <w:sz w:val="28"/>
                <w:cs/>
                <w:lang w:val="en-US"/>
              </w:rPr>
              <w:t>ลำดับที่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หัวข้อในการตรวจติดตาม / คำถาม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D74E82" w:rsidRPr="00C92893" w:rsidRDefault="001665C5" w:rsidP="00314DEB">
            <w:pPr>
              <w:jc w:val="center"/>
              <w:rPr>
                <w:rFonts w:ascii="Angsana New" w:hAnsi="Angsana New"/>
                <w:sz w:val="28"/>
                <w:highlight w:val="yellow"/>
                <w:lang w:val="en-US"/>
              </w:rPr>
            </w:pPr>
            <w:r w:rsidRPr="00C92893">
              <w:rPr>
                <w:rFonts w:ascii="Angsana New" w:hAnsi="Angsana New" w:hint="cs"/>
                <w:sz w:val="28"/>
                <w:cs/>
                <w:lang w:val="en-US"/>
              </w:rPr>
              <w:t>ข้อกำหนด                 ใน</w:t>
            </w:r>
            <w:r w:rsidR="00E56DB8" w:rsidRPr="00C92893">
              <w:rPr>
                <w:rFonts w:ascii="Angsana New" w:hAnsi="Angsana New" w:hint="cs"/>
                <w:sz w:val="28"/>
                <w:cs/>
                <w:lang w:val="en-US"/>
              </w:rPr>
              <w:t>คู่มือคุณภาพ</w:t>
            </w:r>
            <w:r w:rsidR="00D74E82" w:rsidRPr="00C92893">
              <w:rPr>
                <w:rFonts w:ascii="Angsana New" w:hAnsi="Angsana New"/>
                <w:sz w:val="28"/>
                <w:lang w:val="en-US"/>
              </w:rPr>
              <w:t xml:space="preserve">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ผลการตรวจ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C92893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 xml:space="preserve">บันทึกข้อสังเกต / สิ่งที่ไม่เป็นไปตามข้อกำหนด </w:t>
            </w:r>
          </w:p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 xml:space="preserve">(ระบุ </w:t>
            </w:r>
            <w:r>
              <w:rPr>
                <w:rFonts w:ascii="Angsana New" w:hAnsi="Angsana New"/>
                <w:sz w:val="28"/>
                <w:lang w:val="en-US"/>
              </w:rPr>
              <w:t xml:space="preserve">Evidence / </w:t>
            </w:r>
            <w:r>
              <w:rPr>
                <w:rFonts w:ascii="Angsana New" w:hAnsi="Angsana New"/>
                <w:sz w:val="28"/>
                <w:cs/>
                <w:lang w:val="en-US"/>
              </w:rPr>
              <w:t>หลักฐาน)</w:t>
            </w: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255F10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DB7BEA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bookmarkStart w:id="0" w:name="_GoBack"/>
        <w:bookmarkEnd w:id="0"/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F5005C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D3213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D3213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D3213" w:rsidRDefault="00255F10" w:rsidP="00255F10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1395D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</w:tbl>
    <w:p w:rsidR="00AD7D18" w:rsidRDefault="00AD7D18" w:rsidP="00965E2B">
      <w:pPr>
        <w:rPr>
          <w:lang w:val="en-US"/>
        </w:rPr>
      </w:pPr>
    </w:p>
    <w:sectPr w:rsidR="00AD7D18" w:rsidSect="00CA4FAC">
      <w:headerReference w:type="default" r:id="rId7"/>
      <w:footerReference w:type="default" r:id="rId8"/>
      <w:pgSz w:w="16838" w:h="11906" w:orient="landscape"/>
      <w:pgMar w:top="3954" w:right="758" w:bottom="2157" w:left="1134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9C" w:rsidRDefault="00367A9C">
      <w:r>
        <w:separator/>
      </w:r>
    </w:p>
  </w:endnote>
  <w:endnote w:type="continuationSeparator" w:id="0">
    <w:p w:rsidR="00367A9C" w:rsidRDefault="0036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C8" w:rsidRPr="00E15E3C" w:rsidRDefault="006517C8" w:rsidP="00CA4FAC">
    <w:pPr>
      <w:rPr>
        <w:rFonts w:ascii="Angsana New" w:hAnsi="Angsana New"/>
        <w:b/>
        <w:bCs/>
        <w:sz w:val="28"/>
        <w:lang w:val="en-US"/>
      </w:rPr>
    </w:pPr>
    <w:r>
      <w:rPr>
        <w:rFonts w:ascii="Angsana New" w:hAnsi="Angsana New" w:hint="cs"/>
        <w:sz w:val="28"/>
        <w:u w:val="single"/>
        <w:cs/>
        <w:lang w:val="en-US"/>
      </w:rPr>
      <w:t>หมายเหตุ</w:t>
    </w:r>
    <w:r>
      <w:rPr>
        <w:rFonts w:ascii="Angsana New" w:hAnsi="Angsana New"/>
        <w:sz w:val="28"/>
        <w:u w:val="single"/>
        <w:lang w:val="en-US"/>
      </w:rPr>
      <w:t>:</w:t>
    </w:r>
    <w:r>
      <w:rPr>
        <w:rFonts w:ascii="Angsana New" w:hAnsi="Angsana New" w:hint="cs"/>
        <w:sz w:val="28"/>
        <w:cs/>
        <w:lang w:val="en-US"/>
      </w:rPr>
      <w:tab/>
      <w:t>ผลการตรวจ</w:t>
    </w:r>
    <w:r>
      <w:rPr>
        <w:rFonts w:ascii="Angsana New" w:hAnsi="Angsana New" w:hint="cs"/>
        <w:sz w:val="28"/>
        <w:cs/>
        <w:lang w:val="en-US"/>
      </w:rPr>
      <w:tab/>
    </w:r>
    <w:r w:rsidRPr="00E15E3C">
      <w:rPr>
        <w:rFonts w:ascii="Angsana New" w:hAnsi="Angsana New"/>
        <w:b/>
        <w:bCs/>
        <w:sz w:val="28"/>
        <w:lang w:val="en-US"/>
      </w:rPr>
      <w:t>NC</w:t>
    </w:r>
    <w:r w:rsidRPr="00E15E3C">
      <w:rPr>
        <w:rFonts w:ascii="Angsana New" w:hAnsi="Angsana New"/>
        <w:b/>
        <w:bCs/>
        <w:sz w:val="28"/>
        <w:lang w:val="en-US"/>
      </w:rPr>
      <w:tab/>
      <w:t xml:space="preserve">: Non Conformance </w:t>
    </w:r>
    <w:r w:rsidRPr="00E15E3C">
      <w:rPr>
        <w:rFonts w:ascii="Angsana New" w:hAnsi="Angsana New" w:hint="cs"/>
        <w:b/>
        <w:bCs/>
        <w:sz w:val="28"/>
        <w:cs/>
        <w:lang w:val="en-US"/>
      </w:rPr>
      <w:t xml:space="preserve">(ไม่สอดคล้อง / ไม่เป็นไปตามข้อกำหนดตามระบบมาตรฐาน </w:t>
    </w:r>
    <w:r w:rsidRPr="00E15E3C">
      <w:rPr>
        <w:rFonts w:ascii="Angsana New" w:hAnsi="Angsana New"/>
        <w:b/>
        <w:bCs/>
        <w:sz w:val="28"/>
        <w:lang w:val="en-US"/>
      </w:rPr>
      <w:t>ISO 9001)</w:t>
    </w:r>
  </w:p>
  <w:p w:rsidR="006517C8" w:rsidRPr="00E15E3C" w:rsidRDefault="006517C8" w:rsidP="00CA4FAC">
    <w:pPr>
      <w:ind w:left="2160" w:firstLine="720"/>
      <w:rPr>
        <w:rFonts w:ascii="Angsana New" w:hAnsi="Angsana New"/>
        <w:b/>
        <w:bCs/>
        <w:sz w:val="28"/>
        <w:lang w:val="en-US"/>
      </w:rPr>
    </w:pPr>
    <w:r w:rsidRPr="00E15E3C">
      <w:rPr>
        <w:rFonts w:ascii="Angsana New" w:hAnsi="Angsana New"/>
        <w:b/>
        <w:bCs/>
        <w:sz w:val="28"/>
        <w:lang w:val="en-US"/>
      </w:rPr>
      <w:t>A</w:t>
    </w:r>
    <w:r w:rsidRPr="00E15E3C">
      <w:rPr>
        <w:rFonts w:ascii="Angsana New" w:hAnsi="Angsana New"/>
        <w:b/>
        <w:bCs/>
        <w:sz w:val="28"/>
        <w:lang w:val="en-US"/>
      </w:rPr>
      <w:tab/>
      <w:t xml:space="preserve">: Acceptance  </w:t>
    </w:r>
    <w:r w:rsidRPr="00E15E3C">
      <w:rPr>
        <w:rFonts w:ascii="Angsana New" w:hAnsi="Angsana New" w:hint="cs"/>
        <w:b/>
        <w:bCs/>
        <w:sz w:val="28"/>
        <w:cs/>
        <w:lang w:val="en-US"/>
      </w:rPr>
      <w:t>(ยอมรับ)</w:t>
    </w:r>
  </w:p>
  <w:p w:rsidR="006517C8" w:rsidRPr="00E15E3C" w:rsidRDefault="00507B21" w:rsidP="00CA4FAC">
    <w:pPr>
      <w:ind w:left="2160" w:firstLine="720"/>
      <w:rPr>
        <w:rFonts w:ascii="Angsana New" w:hAnsi="Angsana New"/>
        <w:b/>
        <w:bCs/>
        <w:sz w:val="28"/>
        <w:lang w:val="en-US"/>
      </w:rPr>
    </w:pPr>
    <w:r>
      <w:rPr>
        <w:rFonts w:ascii="Angsana New" w:hAnsi="Angsana New" w:hint="cs"/>
        <w:b/>
        <w:bCs/>
        <w:noProof/>
        <w:sz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8686800</wp:posOffset>
              </wp:positionH>
              <wp:positionV relativeFrom="paragraph">
                <wp:posOffset>88900</wp:posOffset>
              </wp:positionV>
              <wp:extent cx="685800" cy="342900"/>
              <wp:effectExtent l="0" t="3175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7C8" w:rsidRPr="00431B86" w:rsidRDefault="006517C8" w:rsidP="00CA4FAC">
                          <w:pPr>
                            <w:jc w:val="center"/>
                            <w:rPr>
                              <w:rFonts w:ascii="Angsana New" w:hAnsi="Angsana New"/>
                              <w:sz w:val="28"/>
                              <w:cs/>
                            </w:rPr>
                          </w:pP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begin"/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instrText xml:space="preserve"> PAGE </w:instrTex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separate"/>
                          </w:r>
                          <w:r w:rsidR="00564685">
                            <w:rPr>
                              <w:rStyle w:val="PageNumber"/>
                              <w:rFonts w:ascii="Angsana New" w:hAnsi="Angsana New"/>
                              <w:noProof/>
                              <w:sz w:val="28"/>
                            </w:rPr>
                            <w:t>1</w: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end"/>
                          </w:r>
                          <w:r w:rsidRPr="00431B86">
                            <w:rPr>
                              <w:rFonts w:ascii="Angsana New" w:hAnsi="Angsana New"/>
                              <w:sz w:val="28"/>
                              <w:cs/>
                            </w:rPr>
                            <w:t>/</w: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begin"/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instrText xml:space="preserve"> NUMPAGES </w:instrTex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separate"/>
                          </w:r>
                          <w:r w:rsidR="00564685">
                            <w:rPr>
                              <w:rStyle w:val="PageNumber"/>
                              <w:rFonts w:ascii="Angsana New" w:hAnsi="Angsana New"/>
                              <w:noProof/>
                              <w:sz w:val="28"/>
                            </w:rPr>
                            <w:t>1</w: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84pt;margin-top:7pt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EPggIAAA8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" stroked="f">
              <v:textbox>
                <w:txbxContent>
                  <w:p w:rsidR="006517C8" w:rsidRPr="00431B86" w:rsidRDefault="006517C8" w:rsidP="00CA4FAC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begin"/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instrText xml:space="preserve"> PAGE </w:instrTex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separate"/>
                    </w:r>
                    <w:r w:rsidR="00564685">
                      <w:rPr>
                        <w:rStyle w:val="PageNumber"/>
                        <w:rFonts w:ascii="Angsana New" w:hAnsi="Angsana New"/>
                        <w:noProof/>
                        <w:sz w:val="28"/>
                      </w:rPr>
                      <w:t>1</w: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end"/>
                    </w:r>
                    <w:r w:rsidRPr="00431B86">
                      <w:rPr>
                        <w:rFonts w:ascii="Angsana New" w:hAnsi="Angsana New"/>
                        <w:sz w:val="28"/>
                        <w:cs/>
                      </w:rPr>
                      <w:t>/</w: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begin"/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instrText xml:space="preserve"> NUMPAGES </w:instrTex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separate"/>
                    </w:r>
                    <w:r w:rsidR="00564685">
                      <w:rPr>
                        <w:rStyle w:val="PageNumber"/>
                        <w:rFonts w:ascii="Angsana New" w:hAnsi="Angsana New"/>
                        <w:noProof/>
                        <w:sz w:val="28"/>
                      </w:rPr>
                      <w:t>1</w: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64685">
      <w:rPr>
        <w:rFonts w:ascii="Angsana New" w:hAnsi="Angsana New"/>
        <w:b/>
        <w:bCs/>
        <w:sz w:val="28"/>
        <w:lang w:val="en-US"/>
      </w:rPr>
      <w:t>OBS</w:t>
    </w:r>
    <w:r w:rsidR="006517C8" w:rsidRPr="00E15E3C">
      <w:rPr>
        <w:rFonts w:ascii="Angsana New" w:hAnsi="Angsana New"/>
        <w:b/>
        <w:bCs/>
        <w:sz w:val="28"/>
        <w:lang w:val="en-US"/>
      </w:rPr>
      <w:tab/>
      <w:t xml:space="preserve">: </w:t>
    </w:r>
    <w:proofErr w:type="gramStart"/>
    <w:r w:rsidR="006517C8" w:rsidRPr="00E15E3C">
      <w:rPr>
        <w:rFonts w:ascii="Angsana New" w:hAnsi="Angsana New"/>
        <w:b/>
        <w:bCs/>
        <w:sz w:val="28"/>
        <w:lang w:val="en-US"/>
      </w:rPr>
      <w:t xml:space="preserve">Observation  </w:t>
    </w:r>
    <w:r w:rsidR="006517C8" w:rsidRPr="00E15E3C">
      <w:rPr>
        <w:rFonts w:ascii="Angsana New" w:hAnsi="Angsana New" w:hint="cs"/>
        <w:b/>
        <w:bCs/>
        <w:sz w:val="28"/>
        <w:cs/>
        <w:lang w:val="en-US"/>
      </w:rPr>
      <w:t>(</w:t>
    </w:r>
    <w:proofErr w:type="gramEnd"/>
    <w:r w:rsidR="006517C8" w:rsidRPr="00E15E3C">
      <w:rPr>
        <w:rFonts w:ascii="Angsana New" w:hAnsi="Angsana New" w:hint="cs"/>
        <w:b/>
        <w:bCs/>
        <w:sz w:val="28"/>
        <w:cs/>
        <w:lang w:val="en-US"/>
      </w:rPr>
      <w:t>ข้อสังเกต)</w:t>
    </w:r>
  </w:p>
  <w:p w:rsidR="006517C8" w:rsidRPr="00E15E3C" w:rsidRDefault="006517C8" w:rsidP="00CA4FAC">
    <w:pPr>
      <w:ind w:left="2160" w:firstLine="720"/>
      <w:rPr>
        <w:rFonts w:ascii="Angsana New" w:hAnsi="Angsana New"/>
        <w:b/>
        <w:bCs/>
        <w:sz w:val="28"/>
        <w:cs/>
      </w:rPr>
    </w:pPr>
    <w:r w:rsidRPr="00E15E3C">
      <w:rPr>
        <w:rFonts w:ascii="Angsana New" w:hAnsi="Angsana New"/>
        <w:b/>
        <w:bCs/>
        <w:sz w:val="28"/>
        <w:lang w:val="en-US"/>
      </w:rPr>
      <w:t>NA          : Not Applicable (</w:t>
    </w:r>
    <w:r w:rsidRPr="00E15E3C">
      <w:rPr>
        <w:rFonts w:ascii="Angsana New" w:hAnsi="Angsana New" w:hint="cs"/>
        <w:b/>
        <w:bCs/>
        <w:sz w:val="28"/>
        <w:cs/>
      </w:rPr>
      <w:t>ไม่มีการดำเนินการ, ไม่มีข้อมูล)</w:t>
    </w:r>
  </w:p>
  <w:p w:rsidR="006517C8" w:rsidRDefault="00C92893" w:rsidP="00564685">
    <w:pPr>
      <w:jc w:val="right"/>
      <w:rPr>
        <w:rFonts w:ascii="Angsana New" w:hAnsi="Angsana New"/>
        <w:sz w:val="28"/>
        <w:lang w:val="en-US"/>
      </w:rPr>
    </w:pPr>
    <w:r>
      <w:rPr>
        <w:rFonts w:ascii="Angsana New" w:hAnsi="Angsana New"/>
        <w:sz w:val="28"/>
        <w:lang w:val="en-US"/>
      </w:rPr>
      <w:t>FM-MR-19</w:t>
    </w:r>
    <w:proofErr w:type="gramStart"/>
    <w:r>
      <w:rPr>
        <w:rFonts w:ascii="Angsana New" w:hAnsi="Angsana New"/>
        <w:sz w:val="28"/>
        <w:lang w:val="en-US"/>
      </w:rPr>
      <w:t>,16</w:t>
    </w:r>
    <w:proofErr w:type="gramEnd"/>
    <w:r>
      <w:rPr>
        <w:rFonts w:ascii="Angsana New" w:hAnsi="Angsana New"/>
        <w:sz w:val="28"/>
        <w:lang w:val="en-US"/>
      </w:rPr>
      <w:t>/07</w:t>
    </w:r>
    <w:r w:rsidR="006A4D1F">
      <w:rPr>
        <w:rFonts w:ascii="Angsana New" w:hAnsi="Angsana New"/>
        <w:sz w:val="28"/>
        <w:lang w:val="en-US"/>
      </w:rPr>
      <w:t>/2</w:t>
    </w:r>
    <w:r>
      <w:rPr>
        <w:rFonts w:ascii="Angsana New" w:hAnsi="Angsana New"/>
        <w:sz w:val="28"/>
        <w:lang w:val="en-US"/>
      </w:rPr>
      <w:t>4</w:t>
    </w:r>
    <w:r w:rsidR="00564685">
      <w:rPr>
        <w:rFonts w:ascii="Angsana New" w:hAnsi="Angsana New"/>
        <w:sz w:val="28"/>
        <w:lang w:val="en-US"/>
      </w:rPr>
      <w:t>_PACNS</w:t>
    </w:r>
  </w:p>
  <w:p w:rsidR="006517C8" w:rsidRPr="00CE4FA8" w:rsidRDefault="006517C8" w:rsidP="00CE4FA8">
    <w:pPr>
      <w:jc w:val="center"/>
      <w:rPr>
        <w:rFonts w:ascii="Angsana New" w:hAnsi="Angsana New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9C" w:rsidRDefault="00367A9C">
      <w:r>
        <w:separator/>
      </w:r>
    </w:p>
  </w:footnote>
  <w:footnote w:type="continuationSeparator" w:id="0">
    <w:p w:rsidR="00367A9C" w:rsidRDefault="0036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C8" w:rsidRDefault="00564685" w:rsidP="00D0474F">
    <w:pPr>
      <w:jc w:val="center"/>
      <w:rPr>
        <w:rFonts w:ascii="Angsana New" w:hAnsi="Angsana New"/>
        <w:sz w:val="40"/>
        <w:szCs w:val="40"/>
        <w:lang w:val="en-US"/>
      </w:rPr>
    </w:pPr>
    <w:r w:rsidRPr="00D71A8F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B14B52A" wp14:editId="7476F561">
          <wp:simplePos x="0" y="0"/>
          <wp:positionH relativeFrom="column">
            <wp:posOffset>22860</wp:posOffset>
          </wp:positionH>
          <wp:positionV relativeFrom="paragraph">
            <wp:posOffset>38100</wp:posOffset>
          </wp:positionV>
          <wp:extent cx="1800225" cy="457200"/>
          <wp:effectExtent l="0" t="0" r="9525" b="0"/>
          <wp:wrapNone/>
          <wp:docPr id="8" name="Picture 8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7C8">
      <w:rPr>
        <w:rFonts w:ascii="Angsana New" w:hAnsi="Angsana New"/>
        <w:sz w:val="40"/>
        <w:szCs w:val="40"/>
        <w:cs/>
        <w:lang w:val="en-US"/>
      </w:rPr>
      <w:t>รายการตรวจติดตามคุณภาพภายใน</w:t>
    </w:r>
  </w:p>
  <w:p w:rsidR="006517C8" w:rsidRDefault="00564685" w:rsidP="00D0474F">
    <w:pPr>
      <w:jc w:val="center"/>
      <w:rPr>
        <w:rFonts w:ascii="Angsana New" w:hAnsi="Angsana New"/>
        <w:sz w:val="40"/>
        <w:szCs w:val="40"/>
        <w:lang w:val="en-US"/>
      </w:rPr>
    </w:pPr>
    <w:r>
      <w:rPr>
        <w:rFonts w:ascii="Angsana New" w:hAnsi="Angsana New"/>
        <w:sz w:val="40"/>
        <w:szCs w:val="40"/>
        <w:lang w:val="en-US"/>
      </w:rPr>
      <w:t xml:space="preserve"> </w:t>
    </w:r>
    <w:r w:rsidR="006517C8">
      <w:rPr>
        <w:rFonts w:ascii="Angsana New" w:hAnsi="Angsana New"/>
        <w:sz w:val="40"/>
        <w:szCs w:val="40"/>
        <w:lang w:val="en-US"/>
      </w:rPr>
      <w:t>(Audit Checklist)</w:t>
    </w:r>
  </w:p>
  <w:p w:rsidR="006517C8" w:rsidRDefault="006517C8" w:rsidP="00D0474F">
    <w:pPr>
      <w:rPr>
        <w:rFonts w:ascii="Angsana New" w:hAnsi="Angsana New"/>
        <w:sz w:val="28"/>
        <w:lang w:val="en-US"/>
      </w:rPr>
    </w:pPr>
  </w:p>
  <w:p w:rsidR="005E294D" w:rsidRPr="003C19AE" w:rsidRDefault="00507B21" w:rsidP="00B331F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105"/>
      </w:tabs>
      <w:ind w:left="1440" w:firstLine="720"/>
      <w:rPr>
        <w:rFonts w:ascii="Angsana New" w:hAnsi="Angsana New"/>
        <w:sz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2394585</wp:posOffset>
              </wp:positionH>
              <wp:positionV relativeFrom="paragraph">
                <wp:posOffset>192405</wp:posOffset>
              </wp:positionV>
              <wp:extent cx="2619375" cy="0"/>
              <wp:effectExtent l="13335" t="11430" r="5715" b="7620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471908B" id="Line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5.15pt" to="39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9t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6947535</wp:posOffset>
              </wp:positionH>
              <wp:positionV relativeFrom="paragraph">
                <wp:posOffset>192405</wp:posOffset>
              </wp:positionV>
              <wp:extent cx="2409825" cy="0"/>
              <wp:effectExtent l="13335" t="11430" r="5715" b="7620"/>
              <wp:wrapNone/>
              <wp:docPr id="6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09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121EFBF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05pt,15.15pt" to="736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yVEQIAACkEAAAOAAAAZHJzL2Uyb0RvYy54bWysU82O2jAQvlfqO1i+QxI2U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"/>
          </w:pict>
        </mc:Fallback>
      </mc:AlternateContent>
    </w:r>
    <w:r w:rsidR="005E294D">
      <w:rPr>
        <w:rFonts w:ascii="Angsana New" w:hAnsi="Angsana New"/>
        <w:sz w:val="28"/>
        <w:cs/>
        <w:lang w:val="en-US"/>
      </w:rPr>
      <w:t>ทีมผู้ตรวจติดตาม</w:t>
    </w:r>
    <w:r w:rsidR="005E294D">
      <w:rPr>
        <w:rFonts w:ascii="Angsana New" w:hAnsi="Angsana New"/>
        <w:sz w:val="28"/>
        <w:lang w:val="en-US"/>
      </w:rPr>
      <w:t>:</w:t>
    </w:r>
    <w:r w:rsidR="005E294D">
      <w:rPr>
        <w:rFonts w:ascii="Angsana New" w:hAnsi="Angsana New"/>
        <w:sz w:val="28"/>
        <w:lang w:val="en-US"/>
      </w:rPr>
      <w:tab/>
    </w:r>
    <w:r w:rsidR="008A2975">
      <w:rPr>
        <w:rFonts w:ascii="Angsana New" w:hAnsi="Angsana New" w:hint="cs"/>
        <w:sz w:val="28"/>
        <w:cs/>
        <w:lang w:val="en-US"/>
      </w:rPr>
      <w:t xml:space="preserve">     </w:t>
    </w:r>
    <w:r w:rsidR="00B331FC">
      <w:rPr>
        <w:rFonts w:ascii="Angsana New" w:hAnsi="Angsana New"/>
        <w:sz w:val="28"/>
        <w:cs/>
        <w:lang w:val="en-US"/>
      </w:rPr>
      <w:tab/>
    </w:r>
    <w:r w:rsidR="008A2975">
      <w:rPr>
        <w:rFonts w:ascii="Angsana New" w:hAnsi="Angsana New" w:hint="cs"/>
        <w:sz w:val="28"/>
        <w:cs/>
        <w:lang w:val="en-US"/>
      </w:rPr>
      <w:t xml:space="preserve">  </w:t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  <w:t xml:space="preserve">               วันที่ตรวจ</w:t>
    </w:r>
    <w:r w:rsidR="005E294D">
      <w:rPr>
        <w:rFonts w:ascii="Angsana New" w:hAnsi="Angsana New"/>
        <w:sz w:val="28"/>
        <w:lang w:val="en-US"/>
      </w:rPr>
      <w:t xml:space="preserve">:   </w:t>
    </w:r>
    <w:r w:rsidR="003C19AE">
      <w:rPr>
        <w:rFonts w:ascii="Angsana New" w:hAnsi="Angsana New"/>
        <w:sz w:val="28"/>
        <w:lang w:val="en-US"/>
      </w:rPr>
      <w:t xml:space="preserve"> </w:t>
    </w:r>
    <w:r w:rsidR="00B331FC">
      <w:rPr>
        <w:rFonts w:ascii="Angsana New" w:hAnsi="Angsana New"/>
        <w:sz w:val="28"/>
        <w:lang w:val="en-US"/>
      </w:rPr>
      <w:tab/>
    </w:r>
  </w:p>
  <w:p w:rsidR="005E294D" w:rsidRDefault="00507B21" w:rsidP="005E294D">
    <w:pPr>
      <w:ind w:left="1440" w:firstLine="720"/>
      <w:rPr>
        <w:rFonts w:ascii="Angsana New" w:hAnsi="Angsana New"/>
        <w:sz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8109585</wp:posOffset>
              </wp:positionH>
              <wp:positionV relativeFrom="paragraph">
                <wp:posOffset>200025</wp:posOffset>
              </wp:positionV>
              <wp:extent cx="1257300" cy="0"/>
              <wp:effectExtent l="13335" t="9525" r="5715" b="9525"/>
              <wp:wrapNone/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432D1C4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55pt,15.75pt" to="737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SD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YNFGKI7GWShNb1wBiEptbUiOntSr2Wj61SGlq5aoPY8S384G4mJE8hASFs7ABbv+k2aAIQevY51O&#10;je0CJVQAnaId57sd/OQRhc1sNHkap+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2385060</wp:posOffset>
              </wp:positionH>
              <wp:positionV relativeFrom="paragraph">
                <wp:posOffset>190500</wp:posOffset>
              </wp:positionV>
              <wp:extent cx="2628900" cy="0"/>
              <wp:effectExtent l="13335" t="9525" r="5715" b="9525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9AEE51F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5pt" to="39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V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+TSfzV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"/>
          </w:pict>
        </mc:Fallback>
      </mc:AlternateContent>
    </w:r>
    <w:r w:rsidR="005E294D">
      <w:rPr>
        <w:rFonts w:ascii="Angsana New" w:hAnsi="Angsana New"/>
        <w:sz w:val="28"/>
        <w:cs/>
        <w:lang w:val="en-US"/>
      </w:rPr>
      <w:t>ผู้ตรวจติดตาม</w:t>
    </w:r>
    <w:r w:rsidR="005E294D">
      <w:rPr>
        <w:rFonts w:ascii="Angsana New" w:hAnsi="Angsana New"/>
        <w:sz w:val="28"/>
        <w:lang w:val="en-US"/>
      </w:rPr>
      <w:t>:</w:t>
    </w:r>
    <w:r w:rsidR="005E294D">
      <w:rPr>
        <w:rFonts w:ascii="Angsana New" w:hAnsi="Angsana New"/>
        <w:sz w:val="28"/>
        <w:lang w:val="en-US"/>
      </w:rPr>
      <w:tab/>
      <w:t xml:space="preserve">1  </w:t>
    </w:r>
    <w:r w:rsidR="005E294D">
      <w:rPr>
        <w:rFonts w:ascii="Angsana New" w:hAnsi="Angsana New" w:hint="cs"/>
        <w:sz w:val="28"/>
        <w:cs/>
        <w:lang w:val="en-US"/>
      </w:rPr>
      <w:t xml:space="preserve"> </w: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  <w:t xml:space="preserve">                   </w:t>
    </w:r>
    <w:r w:rsidR="003C19AE">
      <w:rPr>
        <w:rFonts w:ascii="Angsana New" w:hAnsi="Angsana New"/>
        <w:sz w:val="28"/>
        <w:lang w:val="en-US"/>
      </w:rPr>
      <w:t xml:space="preserve">  </w:t>
    </w:r>
    <w:r w:rsidR="00825719">
      <w:rPr>
        <w:rFonts w:ascii="Angsana New" w:hAnsi="Angsana New"/>
        <w:sz w:val="28"/>
        <w:lang w:val="en-US"/>
      </w:rPr>
      <w:t xml:space="preserve">                                </w:t>
    </w:r>
    <w:r w:rsidR="003C19AE">
      <w:rPr>
        <w:rFonts w:ascii="Angsana New" w:hAnsi="Angsana New"/>
        <w:sz w:val="28"/>
        <w:lang w:val="en-US"/>
      </w:rPr>
      <w:t xml:space="preserve">         </w:t>
    </w:r>
    <w:r w:rsidR="005E294D">
      <w:rPr>
        <w:rFonts w:ascii="Angsana New" w:hAnsi="Angsana New"/>
        <w:sz w:val="28"/>
        <w:lang w:val="en-US"/>
      </w:rPr>
      <w:t xml:space="preserve"> (Lead Auditor)</w: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>ฝ่าย/แผนก/โครงการที่ถูกตรวจสอบ</w:t>
    </w:r>
    <w:r w:rsidR="005E294D">
      <w:rPr>
        <w:rFonts w:ascii="Angsana New" w:hAnsi="Angsana New"/>
        <w:sz w:val="28"/>
        <w:lang w:val="en-US"/>
      </w:rPr>
      <w:t xml:space="preserve">:  </w:t>
    </w:r>
  </w:p>
  <w:p w:rsidR="005E294D" w:rsidRDefault="00507B21" w:rsidP="005E294D">
    <w:pPr>
      <w:rPr>
        <w:rFonts w:ascii="Angsana New" w:hAnsi="Angsana New"/>
        <w:sz w:val="28"/>
        <w:cs/>
        <w:lang w:val="en-US"/>
      </w:rPr>
    </w:pPr>
    <w:r>
      <w:rPr>
        <w:rFonts w:hint="cs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2375535</wp:posOffset>
              </wp:positionH>
              <wp:positionV relativeFrom="paragraph">
                <wp:posOffset>188595</wp:posOffset>
              </wp:positionV>
              <wp:extent cx="2628900" cy="0"/>
              <wp:effectExtent l="13335" t="7620" r="5715" b="1143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55A7735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4.85pt" to="394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xq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PLSmN66AiErtbCiOntWL2Wr63SGlq5aoA48UXy8G8rKQkbxJCRtn4IJ9/1kziCFHr2Of&#10;zo3tAiR0AJ2jHJe7HPzsEYXDfJbPF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"/>
          </w:pict>
        </mc:Fallback>
      </mc:AlternateConten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  <w:t xml:space="preserve">2   </w: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825719">
      <w:rPr>
        <w:rFonts w:ascii="Angsana New" w:hAnsi="Angsana New"/>
        <w:sz w:val="28"/>
        <w:lang w:val="en-US"/>
      </w:rPr>
      <w:t xml:space="preserve">                                               </w:t>
    </w:r>
    <w:r w:rsidR="005E294D">
      <w:rPr>
        <w:rFonts w:ascii="Angsana New" w:hAnsi="Angsana New"/>
        <w:sz w:val="28"/>
        <w:lang w:val="en-US"/>
      </w:rPr>
      <w:t>(Auditor)</w:t>
    </w:r>
  </w:p>
  <w:p w:rsidR="005E294D" w:rsidRDefault="00507B21" w:rsidP="005E294D">
    <w:pPr>
      <w:rPr>
        <w:rFonts w:ascii="Angsana New" w:hAnsi="Angsana New"/>
        <w:sz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2356485</wp:posOffset>
              </wp:positionH>
              <wp:positionV relativeFrom="paragraph">
                <wp:posOffset>195580</wp:posOffset>
              </wp:positionV>
              <wp:extent cx="2628900" cy="0"/>
              <wp:effectExtent l="13335" t="5080" r="5715" b="1397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C210B0F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15.4pt" to="392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xQ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hfhNb0xhUQUamdDcXRs3oxW02/O6R01RJ14JHi68VAXhYykjcpYeMMXLDvv2gGMeTodezT&#10;ubFdgIQOoHOU43KXg589onCYz/L5Ig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"/>
          </w:pict>
        </mc:Fallback>
      </mc:AlternateConten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825719">
      <w:rPr>
        <w:rFonts w:ascii="Angsana New" w:hAnsi="Angsana New"/>
        <w:sz w:val="28"/>
        <w:lang w:val="en-US"/>
      </w:rPr>
      <w:t>3</w:t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825719">
      <w:rPr>
        <w:rFonts w:ascii="Angsana New" w:hAnsi="Angsana New" w:hint="cs"/>
        <w:sz w:val="28"/>
        <w:cs/>
        <w:lang w:val="en-US"/>
      </w:rPr>
      <w:t xml:space="preserve">                               </w:t>
    </w:r>
    <w:r w:rsidR="005E294D">
      <w:rPr>
        <w:rFonts w:ascii="Angsana New" w:hAnsi="Angsana New"/>
        <w:sz w:val="28"/>
        <w:lang w:val="en-US"/>
      </w:rPr>
      <w:t>(Auditor)</w:t>
    </w:r>
  </w:p>
  <w:p w:rsidR="006517C8" w:rsidRPr="005E294D" w:rsidRDefault="006517C8">
    <w:pPr>
      <w:rPr>
        <w:rFonts w:ascii="Angsana New" w:hAnsi="Angsana New"/>
        <w:sz w:val="28"/>
        <w: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62B"/>
    <w:multiLevelType w:val="hybridMultilevel"/>
    <w:tmpl w:val="C1080C16"/>
    <w:lvl w:ilvl="0" w:tplc="014E65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A0C80"/>
    <w:multiLevelType w:val="hybridMultilevel"/>
    <w:tmpl w:val="9EBC4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AF1A12"/>
    <w:multiLevelType w:val="multilevel"/>
    <w:tmpl w:val="99B65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B5D224A"/>
    <w:multiLevelType w:val="multilevel"/>
    <w:tmpl w:val="45C05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6522134"/>
    <w:multiLevelType w:val="hybridMultilevel"/>
    <w:tmpl w:val="AF5A8FD2"/>
    <w:lvl w:ilvl="0" w:tplc="9C1A05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E14F3"/>
    <w:multiLevelType w:val="multilevel"/>
    <w:tmpl w:val="AC1066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FAE2BCC"/>
    <w:multiLevelType w:val="hybridMultilevel"/>
    <w:tmpl w:val="82C8CBAE"/>
    <w:lvl w:ilvl="0" w:tplc="3984D06E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78773CFE"/>
    <w:multiLevelType w:val="multilevel"/>
    <w:tmpl w:val="5FCA66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2"/>
    <w:rsid w:val="0000653D"/>
    <w:rsid w:val="000077B7"/>
    <w:rsid w:val="00011398"/>
    <w:rsid w:val="00015EC9"/>
    <w:rsid w:val="00044543"/>
    <w:rsid w:val="0009626C"/>
    <w:rsid w:val="000B3962"/>
    <w:rsid w:val="000E0FA3"/>
    <w:rsid w:val="000E7CAD"/>
    <w:rsid w:val="000F57BC"/>
    <w:rsid w:val="000F6CB1"/>
    <w:rsid w:val="001137A1"/>
    <w:rsid w:val="001146D4"/>
    <w:rsid w:val="00142300"/>
    <w:rsid w:val="00156839"/>
    <w:rsid w:val="0016598C"/>
    <w:rsid w:val="001665C5"/>
    <w:rsid w:val="001B0D11"/>
    <w:rsid w:val="001D0795"/>
    <w:rsid w:val="001D71E4"/>
    <w:rsid w:val="001F4E0B"/>
    <w:rsid w:val="002153C4"/>
    <w:rsid w:val="002240BC"/>
    <w:rsid w:val="00234956"/>
    <w:rsid w:val="00255F10"/>
    <w:rsid w:val="00270C7D"/>
    <w:rsid w:val="002739B0"/>
    <w:rsid w:val="00283672"/>
    <w:rsid w:val="00284061"/>
    <w:rsid w:val="002936C2"/>
    <w:rsid w:val="002A048D"/>
    <w:rsid w:val="002A12C5"/>
    <w:rsid w:val="002A2898"/>
    <w:rsid w:val="002B33EC"/>
    <w:rsid w:val="002C54D8"/>
    <w:rsid w:val="002E3C72"/>
    <w:rsid w:val="002E5459"/>
    <w:rsid w:val="00314DEB"/>
    <w:rsid w:val="0032395E"/>
    <w:rsid w:val="00330AC3"/>
    <w:rsid w:val="00337C98"/>
    <w:rsid w:val="0034147D"/>
    <w:rsid w:val="00344044"/>
    <w:rsid w:val="0035490B"/>
    <w:rsid w:val="0036486F"/>
    <w:rsid w:val="0036573E"/>
    <w:rsid w:val="00367A9C"/>
    <w:rsid w:val="0037010E"/>
    <w:rsid w:val="00380C80"/>
    <w:rsid w:val="00382DB6"/>
    <w:rsid w:val="0038368A"/>
    <w:rsid w:val="003858EE"/>
    <w:rsid w:val="00396836"/>
    <w:rsid w:val="003A6F7D"/>
    <w:rsid w:val="003A7123"/>
    <w:rsid w:val="003B5BB1"/>
    <w:rsid w:val="003B7983"/>
    <w:rsid w:val="003C19AE"/>
    <w:rsid w:val="003E02E8"/>
    <w:rsid w:val="003F16B9"/>
    <w:rsid w:val="003F5235"/>
    <w:rsid w:val="00407060"/>
    <w:rsid w:val="00421BEB"/>
    <w:rsid w:val="004308E6"/>
    <w:rsid w:val="00431DEB"/>
    <w:rsid w:val="004328C9"/>
    <w:rsid w:val="0045100C"/>
    <w:rsid w:val="004574F1"/>
    <w:rsid w:val="004724D2"/>
    <w:rsid w:val="00484369"/>
    <w:rsid w:val="004B31F0"/>
    <w:rsid w:val="004B383F"/>
    <w:rsid w:val="004B64C6"/>
    <w:rsid w:val="004C301A"/>
    <w:rsid w:val="004F4DA9"/>
    <w:rsid w:val="004F55FA"/>
    <w:rsid w:val="00507B21"/>
    <w:rsid w:val="00555082"/>
    <w:rsid w:val="00564685"/>
    <w:rsid w:val="00590494"/>
    <w:rsid w:val="005A16D1"/>
    <w:rsid w:val="005A4838"/>
    <w:rsid w:val="005A4F63"/>
    <w:rsid w:val="005C185E"/>
    <w:rsid w:val="005C3D9A"/>
    <w:rsid w:val="005E294D"/>
    <w:rsid w:val="00603EB9"/>
    <w:rsid w:val="006275F4"/>
    <w:rsid w:val="006423F3"/>
    <w:rsid w:val="006517C8"/>
    <w:rsid w:val="006528AE"/>
    <w:rsid w:val="006761DC"/>
    <w:rsid w:val="0068382E"/>
    <w:rsid w:val="006944DA"/>
    <w:rsid w:val="00696D04"/>
    <w:rsid w:val="006A2198"/>
    <w:rsid w:val="006A4D1F"/>
    <w:rsid w:val="006B00C1"/>
    <w:rsid w:val="006B38D6"/>
    <w:rsid w:val="006B7C41"/>
    <w:rsid w:val="006C2925"/>
    <w:rsid w:val="006C62A7"/>
    <w:rsid w:val="006F4EB5"/>
    <w:rsid w:val="0071395D"/>
    <w:rsid w:val="0072199E"/>
    <w:rsid w:val="00731FD0"/>
    <w:rsid w:val="007361CF"/>
    <w:rsid w:val="00743554"/>
    <w:rsid w:val="00755503"/>
    <w:rsid w:val="007629B5"/>
    <w:rsid w:val="007702D0"/>
    <w:rsid w:val="0077064C"/>
    <w:rsid w:val="00770BAC"/>
    <w:rsid w:val="007932FD"/>
    <w:rsid w:val="007A07ED"/>
    <w:rsid w:val="007A0CAF"/>
    <w:rsid w:val="007A195E"/>
    <w:rsid w:val="007D3167"/>
    <w:rsid w:val="007D3213"/>
    <w:rsid w:val="007E0CFF"/>
    <w:rsid w:val="007E261A"/>
    <w:rsid w:val="007E3491"/>
    <w:rsid w:val="0080187E"/>
    <w:rsid w:val="00806B2F"/>
    <w:rsid w:val="0081756A"/>
    <w:rsid w:val="00825719"/>
    <w:rsid w:val="00836914"/>
    <w:rsid w:val="00842371"/>
    <w:rsid w:val="0085579C"/>
    <w:rsid w:val="00864D82"/>
    <w:rsid w:val="00884A87"/>
    <w:rsid w:val="00892876"/>
    <w:rsid w:val="008A10D3"/>
    <w:rsid w:val="008A2975"/>
    <w:rsid w:val="008A5291"/>
    <w:rsid w:val="008F265B"/>
    <w:rsid w:val="008F4E91"/>
    <w:rsid w:val="00924A08"/>
    <w:rsid w:val="0093123A"/>
    <w:rsid w:val="00940CE5"/>
    <w:rsid w:val="00965E2B"/>
    <w:rsid w:val="00965EF1"/>
    <w:rsid w:val="00995DB3"/>
    <w:rsid w:val="009A389E"/>
    <w:rsid w:val="009B40D5"/>
    <w:rsid w:val="009B4945"/>
    <w:rsid w:val="009C31F4"/>
    <w:rsid w:val="009C5402"/>
    <w:rsid w:val="009C631E"/>
    <w:rsid w:val="009D110A"/>
    <w:rsid w:val="009E6664"/>
    <w:rsid w:val="009F4E64"/>
    <w:rsid w:val="009F710E"/>
    <w:rsid w:val="00A22087"/>
    <w:rsid w:val="00A25AD1"/>
    <w:rsid w:val="00A3512E"/>
    <w:rsid w:val="00A40510"/>
    <w:rsid w:val="00A44D9A"/>
    <w:rsid w:val="00A519F6"/>
    <w:rsid w:val="00A54330"/>
    <w:rsid w:val="00A60197"/>
    <w:rsid w:val="00A71FFD"/>
    <w:rsid w:val="00A77D71"/>
    <w:rsid w:val="00A85799"/>
    <w:rsid w:val="00A86E6C"/>
    <w:rsid w:val="00AB0E1E"/>
    <w:rsid w:val="00AB1A6B"/>
    <w:rsid w:val="00AC2CBA"/>
    <w:rsid w:val="00AC3348"/>
    <w:rsid w:val="00AC4728"/>
    <w:rsid w:val="00AC5D95"/>
    <w:rsid w:val="00AD011A"/>
    <w:rsid w:val="00AD4B41"/>
    <w:rsid w:val="00AD7D18"/>
    <w:rsid w:val="00AE4A0F"/>
    <w:rsid w:val="00B331FC"/>
    <w:rsid w:val="00B50C1D"/>
    <w:rsid w:val="00B52962"/>
    <w:rsid w:val="00B573F6"/>
    <w:rsid w:val="00B83B32"/>
    <w:rsid w:val="00B874C2"/>
    <w:rsid w:val="00B91AEB"/>
    <w:rsid w:val="00B95BC8"/>
    <w:rsid w:val="00B97032"/>
    <w:rsid w:val="00BB4F80"/>
    <w:rsid w:val="00BF754D"/>
    <w:rsid w:val="00C01078"/>
    <w:rsid w:val="00C21B12"/>
    <w:rsid w:val="00C32084"/>
    <w:rsid w:val="00C4322B"/>
    <w:rsid w:val="00C446FB"/>
    <w:rsid w:val="00C4791B"/>
    <w:rsid w:val="00C5166D"/>
    <w:rsid w:val="00C52B33"/>
    <w:rsid w:val="00C6546F"/>
    <w:rsid w:val="00C92893"/>
    <w:rsid w:val="00C97A7C"/>
    <w:rsid w:val="00CA0723"/>
    <w:rsid w:val="00CA0F49"/>
    <w:rsid w:val="00CA183B"/>
    <w:rsid w:val="00CA2DE4"/>
    <w:rsid w:val="00CA4FAC"/>
    <w:rsid w:val="00CA4FF0"/>
    <w:rsid w:val="00CD0DA5"/>
    <w:rsid w:val="00CD1FB1"/>
    <w:rsid w:val="00CD7E12"/>
    <w:rsid w:val="00CE1224"/>
    <w:rsid w:val="00CE4FA8"/>
    <w:rsid w:val="00CF3C02"/>
    <w:rsid w:val="00D0016F"/>
    <w:rsid w:val="00D0474F"/>
    <w:rsid w:val="00D04C24"/>
    <w:rsid w:val="00D1598C"/>
    <w:rsid w:val="00D15E19"/>
    <w:rsid w:val="00D342D0"/>
    <w:rsid w:val="00D41E2D"/>
    <w:rsid w:val="00D463B8"/>
    <w:rsid w:val="00D538D3"/>
    <w:rsid w:val="00D61BC4"/>
    <w:rsid w:val="00D626EE"/>
    <w:rsid w:val="00D74E82"/>
    <w:rsid w:val="00DC37BD"/>
    <w:rsid w:val="00DC73AA"/>
    <w:rsid w:val="00DE442E"/>
    <w:rsid w:val="00DF7EEB"/>
    <w:rsid w:val="00E0668F"/>
    <w:rsid w:val="00E13C96"/>
    <w:rsid w:val="00E374A0"/>
    <w:rsid w:val="00E40531"/>
    <w:rsid w:val="00E40F9E"/>
    <w:rsid w:val="00E44D80"/>
    <w:rsid w:val="00E56DB8"/>
    <w:rsid w:val="00E90D14"/>
    <w:rsid w:val="00E9127C"/>
    <w:rsid w:val="00E92579"/>
    <w:rsid w:val="00E96974"/>
    <w:rsid w:val="00EA5CA4"/>
    <w:rsid w:val="00ED16A6"/>
    <w:rsid w:val="00ED632E"/>
    <w:rsid w:val="00EE010F"/>
    <w:rsid w:val="00EE188E"/>
    <w:rsid w:val="00F13F0B"/>
    <w:rsid w:val="00F2316F"/>
    <w:rsid w:val="00F23586"/>
    <w:rsid w:val="00F33FA5"/>
    <w:rsid w:val="00F36CC5"/>
    <w:rsid w:val="00F4743F"/>
    <w:rsid w:val="00F5005C"/>
    <w:rsid w:val="00F71C16"/>
    <w:rsid w:val="00FA7DB6"/>
    <w:rsid w:val="00FD78E5"/>
    <w:rsid w:val="00FE385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5AB2484-1698-4DEC-BD56-96B30FD0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14"/>
    <w:rPr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4FA8"/>
  </w:style>
  <w:style w:type="paragraph" w:styleId="BalloonText">
    <w:name w:val="Balloon Text"/>
    <w:basedOn w:val="Normal"/>
    <w:semiHidden/>
    <w:rsid w:val="00C446FB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431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x-none"/>
    </w:rPr>
  </w:style>
  <w:style w:type="character" w:customStyle="1" w:styleId="TitleChar">
    <w:name w:val="Title Char"/>
    <w:link w:val="Title"/>
    <w:rsid w:val="00431DEB"/>
    <w:rPr>
      <w:rFonts w:ascii="Cambria" w:eastAsia="Times New Roman" w:hAnsi="Cambria" w:cs="Angsana New"/>
      <w:b/>
      <w:bCs/>
      <w:kern w:val="28"/>
      <w:sz w:val="32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รายการตรวจติดตามคุณภาพภายใน</vt:lpstr>
      <vt:lpstr>รายการตรวจติดตามคุณภาพภายใน</vt:lpstr>
    </vt:vector>
  </TitlesOfParts>
  <Company>iLLUSiON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รายการตรวจติดตามคุณภาพภายใน</dc:title>
  <dc:creator>Noppadol Jaisue</dc:creator>
  <cp:lastModifiedBy>TC Tongkamon</cp:lastModifiedBy>
  <cp:revision>4</cp:revision>
  <cp:lastPrinted>2024-07-16T05:59:00Z</cp:lastPrinted>
  <dcterms:created xsi:type="dcterms:W3CDTF">2024-07-16T03:15:00Z</dcterms:created>
  <dcterms:modified xsi:type="dcterms:W3CDTF">2024-07-16T09:22:00Z</dcterms:modified>
</cp:coreProperties>
</file>